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1A" w:rsidRPr="00A62F3B" w:rsidRDefault="00BF521A" w:rsidP="00BF5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62F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Уважаемые </w:t>
      </w:r>
      <w:proofErr w:type="spellStart"/>
      <w:r w:rsidRPr="00A62F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природопользователи</w:t>
      </w:r>
      <w:proofErr w:type="spellEnd"/>
      <w:r w:rsidRPr="00A62F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!</w:t>
      </w:r>
    </w:p>
    <w:p w:rsidR="00691229" w:rsidRPr="00A62F3B" w:rsidRDefault="00691229" w:rsidP="00BF5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4C" w:rsidRPr="00A62F3B" w:rsidRDefault="001B6D4C" w:rsidP="001B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 14.12.2020 года вступил в силу приказ Минприроды Российской Федерации от 23.06.2020г. № 383"О внесении изменений в приказы Министерства природных ресурсов и экологии Российской Федерации от 14 июня 2018 г. № 261, от 11 октября 2018 г. № 509, от 11 октября 2018 г. № 510" в соответствии с которым сведения об образовании, утилизации, обезвреживании, размещении отходов производства и потребления за отчетный</w:t>
      </w:r>
      <w:proofErr w:type="gramEnd"/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год включены в отчет об организации и о результатах осуществления производственного контроля (далее – отчет ПЭК). </w:t>
      </w:r>
    </w:p>
    <w:p w:rsidR="001B6D4C" w:rsidRPr="00A62F3B" w:rsidRDefault="001B6D4C" w:rsidP="001B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связи с чем, приказ министерства лесного хозяйства, охраны окружающей среды и природопользования Самарской области от 19.12.2018г. № 809 "Об утверждении порядка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</w:t>
      </w:r>
      <w:proofErr w:type="gramEnd"/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надзору</w:t>
      </w:r>
      <w:proofErr w:type="gramStart"/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"о</w:t>
      </w:r>
      <w:proofErr w:type="gramEnd"/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тменен</w:t>
      </w:r>
      <w:proofErr w:type="spellEnd"/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1B6D4C" w:rsidRPr="00A62F3B" w:rsidRDefault="001B6D4C" w:rsidP="001B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форме единого отчета ПЭК содержатся сведения о выбросах загрязняющих веществ в атмосферный воздух и об отходах производства и потребления. Таким образом, отчет ПЭК за 2020 год необходимо                       представить в адрес министерства в соответствии с актуальными нормативными правовыми актами. </w:t>
      </w:r>
    </w:p>
    <w:p w:rsidR="001B6D4C" w:rsidRPr="00A62F3B" w:rsidRDefault="001B6D4C" w:rsidP="001B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Актуальные нормативные правовые акты и подробная информация размещены на официальном сайте министерства </w:t>
      </w:r>
      <w:hyperlink r:id="rId5" w:history="1">
        <w:r w:rsidRPr="00A62F3B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shd w:val="clear" w:color="auto" w:fill="FFFFFF"/>
            <w:lang w:val="en-US" w:eastAsia="ru-RU"/>
          </w:rPr>
          <w:t>www</w:t>
        </w:r>
        <w:r w:rsidRPr="00A62F3B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A62F3B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shd w:val="clear" w:color="auto" w:fill="FFFFFF"/>
            <w:lang w:val="en-US" w:eastAsia="ru-RU"/>
          </w:rPr>
          <w:t>samregion</w:t>
        </w:r>
        <w:proofErr w:type="spellEnd"/>
        <w:r w:rsidRPr="00A62F3B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A62F3B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 в разделе «Охрана окружающей среды» - «Экологичес</w:t>
      </w:r>
      <w:bookmarkStart w:id="0" w:name="_GoBack"/>
      <w:bookmarkEnd w:id="0"/>
      <w:r w:rsidRPr="00A62F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кая экспертиза, НМУ, отчетность ПЭК».</w:t>
      </w:r>
    </w:p>
    <w:p w:rsidR="00B63B73" w:rsidRPr="00A62F3B" w:rsidRDefault="00BF521A" w:rsidP="001B6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6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3B73" w:rsidRPr="00A62F3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Получить консультацию </w:t>
      </w:r>
      <w:r w:rsidR="00B63B73" w:rsidRPr="00A62F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порядке сдачи </w:t>
      </w:r>
      <w:r w:rsidR="001B6D4C" w:rsidRPr="00A62F3B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отчета об организации и о результатах осуществления производственного контроля </w:t>
      </w:r>
      <w:r w:rsidR="00B63B73" w:rsidRPr="00A62F3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Вы можете: </w:t>
      </w:r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Самарская область, </w:t>
      </w:r>
      <w:proofErr w:type="spellStart"/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Камышлинский</w:t>
      </w:r>
      <w:proofErr w:type="spellEnd"/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район, </w:t>
      </w:r>
      <w:proofErr w:type="spellStart"/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с</w:t>
      </w:r>
      <w:proofErr w:type="gramStart"/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.К</w:t>
      </w:r>
      <w:proofErr w:type="gramEnd"/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амышла</w:t>
      </w:r>
      <w:proofErr w:type="spellEnd"/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, </w:t>
      </w:r>
      <w:r w:rsidR="00B63B73" w:rsidRPr="00A62F3B">
        <w:rPr>
          <w:rFonts w:ascii="Times New Roman" w:eastAsia="Calibri" w:hAnsi="Times New Roman" w:cs="Times New Roman"/>
          <w:b/>
          <w:i/>
          <w:sz w:val="28"/>
          <w:szCs w:val="28"/>
        </w:rPr>
        <w:t>ул. Красноармейская, 37 А</w:t>
      </w:r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, </w:t>
      </w:r>
      <w:proofErr w:type="spellStart"/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каб</w:t>
      </w:r>
      <w:proofErr w:type="spellEnd"/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. </w:t>
      </w:r>
      <w:r w:rsidR="00691229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8,</w:t>
      </w:r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B63B73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ar-SA"/>
        </w:rPr>
        <w:t xml:space="preserve">Тел. 8 (84664) </w:t>
      </w:r>
      <w:r w:rsidR="00185B30" w:rsidRPr="00A62F3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ar-SA"/>
        </w:rPr>
        <w:t>3-20-07;  8-929-704-81-08.</w:t>
      </w:r>
    </w:p>
    <w:p w:rsidR="00BF521A" w:rsidRPr="00BF521A" w:rsidRDefault="00BF521A" w:rsidP="00BF5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071" w:rsidRPr="00BF521A" w:rsidRDefault="00D90071">
      <w:pPr>
        <w:rPr>
          <w:sz w:val="26"/>
          <w:szCs w:val="26"/>
        </w:rPr>
      </w:pPr>
    </w:p>
    <w:sectPr w:rsidR="00D90071" w:rsidRPr="00BF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A"/>
    <w:rsid w:val="00062625"/>
    <w:rsid w:val="00185B30"/>
    <w:rsid w:val="001B6D4C"/>
    <w:rsid w:val="00691229"/>
    <w:rsid w:val="00872857"/>
    <w:rsid w:val="00A62F3B"/>
    <w:rsid w:val="00B63B73"/>
    <w:rsid w:val="00BF521A"/>
    <w:rsid w:val="00D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8</cp:revision>
  <dcterms:created xsi:type="dcterms:W3CDTF">2020-02-12T05:31:00Z</dcterms:created>
  <dcterms:modified xsi:type="dcterms:W3CDTF">2021-01-14T05:25:00Z</dcterms:modified>
</cp:coreProperties>
</file>